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E50" w:rsidRPr="00354F5A" w:rsidRDefault="002E2E50" w:rsidP="00354F5A">
      <w:pPr>
        <w:jc w:val="center"/>
        <w:rPr>
          <w:b/>
          <w:color w:val="000000"/>
          <w:sz w:val="28"/>
          <w:szCs w:val="28"/>
        </w:rPr>
      </w:pPr>
      <w:r w:rsidRPr="00354F5A">
        <w:rPr>
          <w:b/>
          <w:color w:val="000000"/>
          <w:sz w:val="28"/>
          <w:szCs w:val="28"/>
        </w:rPr>
        <w:t xml:space="preserve">International </w:t>
      </w:r>
      <w:r>
        <w:rPr>
          <w:b/>
          <w:color w:val="000000"/>
          <w:sz w:val="28"/>
          <w:szCs w:val="28"/>
        </w:rPr>
        <w:t xml:space="preserve">Discussion </w:t>
      </w:r>
      <w:r w:rsidRPr="00354F5A">
        <w:rPr>
          <w:b/>
          <w:color w:val="000000"/>
          <w:sz w:val="28"/>
          <w:szCs w:val="28"/>
        </w:rPr>
        <w:t xml:space="preserve">on </w:t>
      </w:r>
      <w:r>
        <w:rPr>
          <w:b/>
          <w:color w:val="000000"/>
          <w:sz w:val="28"/>
          <w:szCs w:val="28"/>
        </w:rPr>
        <w:t>a Smart Community</w:t>
      </w:r>
    </w:p>
    <w:p w:rsidR="002E2E50" w:rsidRDefault="002E2E50" w:rsidP="00354F5A">
      <w:pPr>
        <w:jc w:val="center"/>
        <w:rPr>
          <w:b/>
          <w:color w:val="000000"/>
          <w:szCs w:val="24"/>
        </w:rPr>
      </w:pPr>
      <w:r>
        <w:rPr>
          <w:b/>
          <w:color w:val="000000"/>
          <w:szCs w:val="24"/>
        </w:rPr>
        <w:t>Summer</w:t>
      </w:r>
      <w:r w:rsidRPr="00354F5A">
        <w:rPr>
          <w:b/>
          <w:color w:val="000000"/>
          <w:szCs w:val="24"/>
        </w:rPr>
        <w:t xml:space="preserve"> Seminar of Toyota Tech</w:t>
      </w:r>
      <w:r>
        <w:rPr>
          <w:b/>
          <w:color w:val="000000"/>
          <w:szCs w:val="24"/>
        </w:rPr>
        <w:t>nological</w:t>
      </w:r>
      <w:r w:rsidRPr="00354F5A">
        <w:rPr>
          <w:b/>
          <w:color w:val="000000"/>
          <w:szCs w:val="24"/>
        </w:rPr>
        <w:t xml:space="preserve"> Inst</w:t>
      </w:r>
      <w:r>
        <w:rPr>
          <w:b/>
          <w:color w:val="000000"/>
          <w:szCs w:val="24"/>
        </w:rPr>
        <w:t xml:space="preserve">itute </w:t>
      </w:r>
    </w:p>
    <w:p w:rsidR="002E2E50" w:rsidRPr="00E3501C" w:rsidRDefault="002E2E50">
      <w:pPr>
        <w:rPr>
          <w:color w:val="000000"/>
          <w:szCs w:val="24"/>
        </w:rPr>
      </w:pPr>
    </w:p>
    <w:p w:rsidR="002E2E50" w:rsidRDefault="002E2E50" w:rsidP="00490745">
      <w:pPr>
        <w:pStyle w:val="a3"/>
        <w:ind w:leftChars="0" w:left="0"/>
        <w:jc w:val="center"/>
        <w:rPr>
          <w:b/>
          <w:color w:val="000000"/>
          <w:sz w:val="32"/>
          <w:szCs w:val="32"/>
          <w:u w:val="single"/>
        </w:rPr>
      </w:pPr>
      <w:r w:rsidRPr="00490745">
        <w:rPr>
          <w:b/>
          <w:color w:val="000000"/>
          <w:sz w:val="32"/>
          <w:szCs w:val="32"/>
          <w:u w:val="single"/>
        </w:rPr>
        <w:t>Discussion Theme</w:t>
      </w:r>
    </w:p>
    <w:p w:rsidR="002E2E50" w:rsidRPr="00490745" w:rsidRDefault="002E2E50" w:rsidP="00490745">
      <w:pPr>
        <w:pStyle w:val="a3"/>
        <w:ind w:leftChars="0" w:left="0"/>
        <w:jc w:val="center"/>
        <w:rPr>
          <w:b/>
          <w:color w:val="000000"/>
          <w:sz w:val="32"/>
          <w:szCs w:val="32"/>
          <w:u w:val="single"/>
        </w:rPr>
      </w:pPr>
    </w:p>
    <w:p w:rsidR="002E2E50" w:rsidRPr="007C1943" w:rsidRDefault="002E2E50" w:rsidP="00490745">
      <w:pPr>
        <w:pStyle w:val="a3"/>
        <w:ind w:leftChars="0" w:left="0"/>
        <w:jc w:val="center"/>
        <w:rPr>
          <w:b/>
          <w:color w:val="000000"/>
          <w:sz w:val="28"/>
          <w:szCs w:val="28"/>
        </w:rPr>
      </w:pPr>
    </w:p>
    <w:p w:rsidR="00E7359C" w:rsidRDefault="00E7359C" w:rsidP="00E7359C">
      <w:pPr>
        <w:rPr>
          <w:color w:val="000000"/>
          <w:szCs w:val="24"/>
        </w:rPr>
      </w:pPr>
      <w:r>
        <w:rPr>
          <w:b/>
          <w:color w:val="000000"/>
          <w:szCs w:val="24"/>
        </w:rPr>
        <w:t xml:space="preserve">A. </w:t>
      </w:r>
      <w:r w:rsidRPr="00354F5A">
        <w:rPr>
          <w:b/>
          <w:color w:val="000000"/>
          <w:szCs w:val="24"/>
        </w:rPr>
        <w:t xml:space="preserve">Future </w:t>
      </w:r>
      <w:r>
        <w:rPr>
          <w:b/>
          <w:color w:val="000000"/>
          <w:szCs w:val="24"/>
        </w:rPr>
        <w:t>V</w:t>
      </w:r>
      <w:r w:rsidRPr="00354F5A">
        <w:rPr>
          <w:b/>
          <w:color w:val="000000"/>
          <w:szCs w:val="24"/>
        </w:rPr>
        <w:t xml:space="preserve">ision for </w:t>
      </w:r>
      <w:r>
        <w:rPr>
          <w:b/>
          <w:color w:val="000000"/>
          <w:szCs w:val="24"/>
        </w:rPr>
        <w:t>E</w:t>
      </w:r>
      <w:r w:rsidRPr="00354F5A">
        <w:rPr>
          <w:b/>
          <w:color w:val="000000"/>
          <w:szCs w:val="24"/>
        </w:rPr>
        <w:t>nergy:</w:t>
      </w:r>
    </w:p>
    <w:p w:rsidR="00E7359C" w:rsidRDefault="00E7359C" w:rsidP="00E7359C">
      <w:pPr>
        <w:ind w:firstLineChars="150" w:firstLine="401"/>
        <w:rPr>
          <w:color w:val="000000"/>
          <w:szCs w:val="24"/>
        </w:rPr>
      </w:pPr>
      <w:r>
        <w:rPr>
          <w:color w:val="000000"/>
          <w:szCs w:val="24"/>
        </w:rPr>
        <w:t>The accident at Fukushima nuclear power plants</w:t>
      </w:r>
      <w:r>
        <w:rPr>
          <w:rFonts w:hint="eastAsia"/>
          <w:color w:val="000000"/>
          <w:szCs w:val="24"/>
        </w:rPr>
        <w:t>,</w:t>
      </w:r>
      <w:r>
        <w:rPr>
          <w:color w:val="000000"/>
          <w:szCs w:val="24"/>
        </w:rPr>
        <w:t xml:space="preserve"> which occurred due to </w:t>
      </w:r>
      <w:r w:rsidRPr="003D27E2">
        <w:rPr>
          <w:color w:val="000000"/>
          <w:szCs w:val="24"/>
        </w:rPr>
        <w:t>the earthquake</w:t>
      </w:r>
      <w:r>
        <w:rPr>
          <w:color w:val="000000"/>
          <w:szCs w:val="24"/>
        </w:rPr>
        <w:t xml:space="preserve"> and tsunami i</w:t>
      </w:r>
      <w:r w:rsidRPr="003D27E2">
        <w:rPr>
          <w:color w:val="000000"/>
          <w:szCs w:val="24"/>
        </w:rPr>
        <w:t xml:space="preserve">n </w:t>
      </w:r>
      <w:r>
        <w:rPr>
          <w:color w:val="000000"/>
          <w:szCs w:val="24"/>
        </w:rPr>
        <w:t xml:space="preserve">the </w:t>
      </w:r>
      <w:r w:rsidRPr="003D27E2">
        <w:rPr>
          <w:color w:val="000000"/>
          <w:szCs w:val="24"/>
        </w:rPr>
        <w:t>Tohoku area</w:t>
      </w:r>
      <w:r>
        <w:rPr>
          <w:rFonts w:hint="eastAsia"/>
          <w:color w:val="000000"/>
          <w:szCs w:val="24"/>
        </w:rPr>
        <w:t>,</w:t>
      </w:r>
      <w:r w:rsidRPr="003D27E2">
        <w:rPr>
          <w:color w:val="000000"/>
          <w:szCs w:val="24"/>
        </w:rPr>
        <w:t xml:space="preserve"> </w:t>
      </w:r>
      <w:r>
        <w:rPr>
          <w:color w:val="000000"/>
          <w:szCs w:val="24"/>
        </w:rPr>
        <w:t xml:space="preserve">suggests that it will be difficult to </w:t>
      </w:r>
      <w:r w:rsidRPr="003D27E2">
        <w:rPr>
          <w:color w:val="000000"/>
          <w:szCs w:val="24"/>
        </w:rPr>
        <w:t>install furt</w:t>
      </w:r>
      <w:r>
        <w:rPr>
          <w:color w:val="000000"/>
          <w:szCs w:val="24"/>
        </w:rPr>
        <w:t xml:space="preserve">her nuclear power plants in Japan. Therefore, in order to overcome this difficulty of further installation of nuclear power plants in Japan, new clean energy that will </w:t>
      </w:r>
      <w:r>
        <w:rPr>
          <w:rFonts w:hint="eastAsia"/>
          <w:color w:val="000000"/>
          <w:szCs w:val="24"/>
        </w:rPr>
        <w:t xml:space="preserve">be </w:t>
      </w:r>
      <w:r>
        <w:rPr>
          <w:color w:val="000000"/>
          <w:szCs w:val="24"/>
        </w:rPr>
        <w:t>replace</w:t>
      </w:r>
      <w:r>
        <w:rPr>
          <w:rFonts w:hint="eastAsia"/>
          <w:color w:val="000000"/>
          <w:szCs w:val="24"/>
        </w:rPr>
        <w:t>d with</w:t>
      </w:r>
      <w:r>
        <w:rPr>
          <w:color w:val="000000"/>
          <w:szCs w:val="24"/>
        </w:rPr>
        <w:t xml:space="preserve"> </w:t>
      </w:r>
      <w:r w:rsidRPr="003D27E2">
        <w:rPr>
          <w:color w:val="000000"/>
          <w:szCs w:val="24"/>
        </w:rPr>
        <w:t xml:space="preserve">nuclear </w:t>
      </w:r>
      <w:r>
        <w:rPr>
          <w:color w:val="000000"/>
          <w:szCs w:val="24"/>
        </w:rPr>
        <w:t>energy should be developed and introduced.</w:t>
      </w:r>
    </w:p>
    <w:p w:rsidR="00E7359C" w:rsidRDefault="00E7359C" w:rsidP="00E7359C">
      <w:pPr>
        <w:ind w:firstLineChars="150" w:firstLine="401"/>
        <w:rPr>
          <w:color w:val="000000"/>
          <w:szCs w:val="24"/>
        </w:rPr>
      </w:pPr>
      <w:r>
        <w:rPr>
          <w:color w:val="000000"/>
          <w:szCs w:val="24"/>
        </w:rPr>
        <w:t>Discussions about energy sources for the future should be made from various viewpoints such as their energy potential, efficiency, cost, and cleanness.</w:t>
      </w:r>
    </w:p>
    <w:p w:rsidR="00E7359C" w:rsidRPr="007C1943" w:rsidRDefault="00E7359C" w:rsidP="00E7359C">
      <w:pPr>
        <w:rPr>
          <w:b/>
          <w:color w:val="000000"/>
          <w:szCs w:val="24"/>
        </w:rPr>
      </w:pPr>
    </w:p>
    <w:p w:rsidR="00E7359C" w:rsidRDefault="00E7359C" w:rsidP="00E7359C">
      <w:pPr>
        <w:rPr>
          <w:b/>
          <w:color w:val="000000"/>
          <w:szCs w:val="24"/>
        </w:rPr>
      </w:pPr>
      <w:r>
        <w:rPr>
          <w:b/>
          <w:color w:val="000000"/>
          <w:szCs w:val="24"/>
        </w:rPr>
        <w:t xml:space="preserve">B. </w:t>
      </w:r>
      <w:r w:rsidRPr="00354F5A">
        <w:rPr>
          <w:b/>
          <w:color w:val="000000"/>
          <w:szCs w:val="24"/>
        </w:rPr>
        <w:t xml:space="preserve">Future </w:t>
      </w:r>
      <w:r>
        <w:rPr>
          <w:b/>
          <w:color w:val="000000"/>
          <w:szCs w:val="24"/>
        </w:rPr>
        <w:t>V</w:t>
      </w:r>
      <w:r w:rsidRPr="00354F5A">
        <w:rPr>
          <w:b/>
          <w:color w:val="000000"/>
          <w:szCs w:val="24"/>
        </w:rPr>
        <w:t xml:space="preserve">ision for </w:t>
      </w:r>
      <w:r>
        <w:rPr>
          <w:b/>
          <w:color w:val="000000"/>
          <w:szCs w:val="24"/>
        </w:rPr>
        <w:t xml:space="preserve">the </w:t>
      </w:r>
      <w:r w:rsidRPr="00354F5A">
        <w:rPr>
          <w:b/>
          <w:color w:val="000000"/>
          <w:szCs w:val="24"/>
        </w:rPr>
        <w:t>Automobile:</w:t>
      </w:r>
    </w:p>
    <w:p w:rsidR="00E7359C" w:rsidRDefault="00E7359C" w:rsidP="00E7359C">
      <w:pPr>
        <w:ind w:firstLineChars="150" w:firstLine="401"/>
        <w:rPr>
          <w:color w:val="000000"/>
          <w:szCs w:val="24"/>
        </w:rPr>
      </w:pPr>
      <w:r>
        <w:rPr>
          <w:color w:val="000000"/>
          <w:szCs w:val="24"/>
        </w:rPr>
        <w:t>T</w:t>
      </w:r>
      <w:r w:rsidRPr="003D27E2">
        <w:rPr>
          <w:color w:val="000000"/>
          <w:szCs w:val="24"/>
        </w:rPr>
        <w:t xml:space="preserve">he earthquake and </w:t>
      </w:r>
      <w:r>
        <w:rPr>
          <w:color w:val="000000"/>
          <w:szCs w:val="24"/>
        </w:rPr>
        <w:t>t</w:t>
      </w:r>
      <w:r w:rsidRPr="003D27E2">
        <w:rPr>
          <w:color w:val="000000"/>
          <w:szCs w:val="24"/>
        </w:rPr>
        <w:t>sunami</w:t>
      </w:r>
      <w:r>
        <w:rPr>
          <w:color w:val="000000"/>
          <w:szCs w:val="24"/>
        </w:rPr>
        <w:t xml:space="preserve"> which</w:t>
      </w:r>
      <w:r w:rsidRPr="003D27E2">
        <w:rPr>
          <w:color w:val="000000"/>
          <w:szCs w:val="24"/>
        </w:rPr>
        <w:t xml:space="preserve"> </w:t>
      </w:r>
      <w:r>
        <w:rPr>
          <w:color w:val="000000"/>
          <w:szCs w:val="24"/>
        </w:rPr>
        <w:t xml:space="preserve">occurred </w:t>
      </w:r>
      <w:r w:rsidRPr="003D27E2">
        <w:rPr>
          <w:color w:val="000000"/>
          <w:szCs w:val="24"/>
        </w:rPr>
        <w:t xml:space="preserve">in </w:t>
      </w:r>
      <w:r>
        <w:rPr>
          <w:color w:val="000000"/>
          <w:szCs w:val="24"/>
        </w:rPr>
        <w:t xml:space="preserve">the </w:t>
      </w:r>
      <w:r w:rsidRPr="003D27E2">
        <w:rPr>
          <w:color w:val="000000"/>
          <w:szCs w:val="24"/>
        </w:rPr>
        <w:t>Tohoku area</w:t>
      </w:r>
      <w:r>
        <w:rPr>
          <w:color w:val="000000"/>
          <w:szCs w:val="24"/>
        </w:rPr>
        <w:t xml:space="preserve"> have shown the difficulty of effective transportation of food</w:t>
      </w:r>
      <w:r w:rsidRPr="003D27E2">
        <w:rPr>
          <w:color w:val="000000"/>
          <w:szCs w:val="24"/>
        </w:rPr>
        <w:t xml:space="preserve">, fuel, </w:t>
      </w:r>
      <w:r>
        <w:rPr>
          <w:color w:val="000000"/>
          <w:szCs w:val="24"/>
        </w:rPr>
        <w:t>and clothes to refugees in the heavily damaged area. On the other hand, further development of green cars such as hybrid cars, electric cars and fuel cell powered cars is necessary.</w:t>
      </w:r>
    </w:p>
    <w:p w:rsidR="00E7359C" w:rsidRDefault="00E7359C" w:rsidP="00E7359C">
      <w:pPr>
        <w:ind w:firstLineChars="150" w:firstLine="401"/>
        <w:rPr>
          <w:color w:val="000000"/>
          <w:szCs w:val="24"/>
        </w:rPr>
      </w:pPr>
      <w:r>
        <w:rPr>
          <w:color w:val="000000"/>
          <w:szCs w:val="24"/>
        </w:rPr>
        <w:t>Therefore, vehicles of the future should be discussed from various viewpoints such as energy resources, matching to society or infra structures, less carbon emission, GPS tracking and so forth.</w:t>
      </w:r>
    </w:p>
    <w:p w:rsidR="00E7359C" w:rsidRDefault="00E7359C" w:rsidP="00E7359C">
      <w:pPr>
        <w:rPr>
          <w:b/>
          <w:color w:val="000000"/>
          <w:szCs w:val="24"/>
        </w:rPr>
      </w:pPr>
    </w:p>
    <w:p w:rsidR="00E7359C" w:rsidRPr="00354F5A" w:rsidRDefault="00E7359C" w:rsidP="00E7359C">
      <w:pPr>
        <w:rPr>
          <w:color w:val="000000"/>
          <w:szCs w:val="24"/>
        </w:rPr>
      </w:pPr>
      <w:r>
        <w:rPr>
          <w:b/>
          <w:color w:val="000000"/>
          <w:szCs w:val="24"/>
        </w:rPr>
        <w:t>C. Future V</w:t>
      </w:r>
      <w:r w:rsidRPr="00354F5A">
        <w:rPr>
          <w:b/>
          <w:color w:val="000000"/>
          <w:szCs w:val="24"/>
        </w:rPr>
        <w:t xml:space="preserve">ision for </w:t>
      </w:r>
      <w:r>
        <w:rPr>
          <w:b/>
          <w:color w:val="000000"/>
          <w:szCs w:val="24"/>
        </w:rPr>
        <w:t>C</w:t>
      </w:r>
      <w:r w:rsidRPr="00354F5A">
        <w:rPr>
          <w:b/>
          <w:color w:val="000000"/>
          <w:szCs w:val="24"/>
        </w:rPr>
        <w:t>ommunication</w:t>
      </w:r>
      <w:r>
        <w:rPr>
          <w:b/>
          <w:color w:val="000000"/>
          <w:szCs w:val="24"/>
        </w:rPr>
        <w:t>s</w:t>
      </w:r>
      <w:r w:rsidRPr="00354F5A">
        <w:rPr>
          <w:b/>
          <w:color w:val="000000"/>
          <w:szCs w:val="24"/>
        </w:rPr>
        <w:t>:</w:t>
      </w:r>
    </w:p>
    <w:p w:rsidR="00E7359C" w:rsidRDefault="00E7359C" w:rsidP="00E7359C">
      <w:pPr>
        <w:ind w:firstLineChars="150" w:firstLine="401"/>
        <w:rPr>
          <w:color w:val="000000"/>
          <w:szCs w:val="24"/>
        </w:rPr>
      </w:pPr>
      <w:r w:rsidRPr="003D27E2">
        <w:rPr>
          <w:color w:val="000000"/>
          <w:szCs w:val="24"/>
        </w:rPr>
        <w:t xml:space="preserve">After the earthquake on March 11, </w:t>
      </w:r>
      <w:r>
        <w:rPr>
          <w:rFonts w:hint="eastAsia"/>
          <w:color w:val="000000"/>
          <w:szCs w:val="24"/>
        </w:rPr>
        <w:t xml:space="preserve">2011, </w:t>
      </w:r>
      <w:r>
        <w:rPr>
          <w:color w:val="000000"/>
          <w:szCs w:val="24"/>
        </w:rPr>
        <w:t>it has become apparent that the</w:t>
      </w:r>
      <w:r w:rsidRPr="003D27E2">
        <w:rPr>
          <w:color w:val="000000"/>
          <w:szCs w:val="24"/>
        </w:rPr>
        <w:t xml:space="preserve"> communication</w:t>
      </w:r>
      <w:r>
        <w:rPr>
          <w:color w:val="000000"/>
          <w:szCs w:val="24"/>
        </w:rPr>
        <w:t>s</w:t>
      </w:r>
      <w:r w:rsidRPr="003D27E2">
        <w:rPr>
          <w:color w:val="000000"/>
          <w:szCs w:val="24"/>
        </w:rPr>
        <w:t xml:space="preserve"> </w:t>
      </w:r>
      <w:r>
        <w:rPr>
          <w:rFonts w:hint="eastAsia"/>
          <w:color w:val="000000"/>
          <w:szCs w:val="24"/>
        </w:rPr>
        <w:t xml:space="preserve">by equipment </w:t>
      </w:r>
      <w:r w:rsidRPr="003D27E2">
        <w:rPr>
          <w:color w:val="000000"/>
          <w:szCs w:val="24"/>
        </w:rPr>
        <w:t>such as telephone</w:t>
      </w:r>
      <w:r>
        <w:rPr>
          <w:color w:val="000000"/>
          <w:szCs w:val="24"/>
        </w:rPr>
        <w:t xml:space="preserve">s and </w:t>
      </w:r>
      <w:r w:rsidRPr="003D27E2">
        <w:rPr>
          <w:color w:val="000000"/>
          <w:szCs w:val="24"/>
        </w:rPr>
        <w:t>mobile phone</w:t>
      </w:r>
      <w:r>
        <w:rPr>
          <w:color w:val="000000"/>
          <w:szCs w:val="24"/>
        </w:rPr>
        <w:t>s</w:t>
      </w:r>
      <w:r w:rsidRPr="003D27E2">
        <w:rPr>
          <w:color w:val="000000"/>
          <w:szCs w:val="24"/>
        </w:rPr>
        <w:t xml:space="preserve"> </w:t>
      </w:r>
      <w:r>
        <w:rPr>
          <w:color w:val="000000"/>
          <w:szCs w:val="24"/>
        </w:rPr>
        <w:t>did not work</w:t>
      </w:r>
      <w:r>
        <w:rPr>
          <w:rFonts w:hint="eastAsia"/>
          <w:color w:val="000000"/>
          <w:szCs w:val="24"/>
        </w:rPr>
        <w:t xml:space="preserve"> around the damaged area</w:t>
      </w:r>
      <w:r>
        <w:rPr>
          <w:color w:val="000000"/>
          <w:szCs w:val="24"/>
        </w:rPr>
        <w:t xml:space="preserve">. </w:t>
      </w:r>
      <w:r>
        <w:rPr>
          <w:rFonts w:hint="eastAsia"/>
          <w:color w:val="000000"/>
          <w:szCs w:val="24"/>
        </w:rPr>
        <w:t>And</w:t>
      </w:r>
      <w:r w:rsidRPr="003D27E2">
        <w:rPr>
          <w:color w:val="000000"/>
          <w:szCs w:val="24"/>
        </w:rPr>
        <w:t xml:space="preserve"> lack of information caused </w:t>
      </w:r>
      <w:r>
        <w:rPr>
          <w:color w:val="000000"/>
          <w:szCs w:val="24"/>
        </w:rPr>
        <w:t xml:space="preserve">a </w:t>
      </w:r>
      <w:r w:rsidRPr="003D27E2">
        <w:rPr>
          <w:color w:val="000000"/>
          <w:szCs w:val="24"/>
        </w:rPr>
        <w:t xml:space="preserve">secondary disaster to the sufferer. </w:t>
      </w:r>
      <w:r>
        <w:rPr>
          <w:color w:val="000000"/>
          <w:szCs w:val="24"/>
        </w:rPr>
        <w:t>Therefore, in order to</w:t>
      </w:r>
      <w:r>
        <w:rPr>
          <w:rFonts w:hint="eastAsia"/>
          <w:color w:val="000000"/>
          <w:szCs w:val="24"/>
        </w:rPr>
        <w:t xml:space="preserve"> </w:t>
      </w:r>
      <w:r>
        <w:rPr>
          <w:color w:val="000000"/>
          <w:szCs w:val="24"/>
        </w:rPr>
        <w:t>overcome such problems, improvements in communications are necessary.</w:t>
      </w:r>
    </w:p>
    <w:p w:rsidR="00E7359C" w:rsidRDefault="00E7359C" w:rsidP="00E7359C">
      <w:pPr>
        <w:ind w:firstLineChars="150" w:firstLine="401"/>
        <w:rPr>
          <w:color w:val="000000"/>
          <w:szCs w:val="24"/>
        </w:rPr>
      </w:pPr>
      <w:r>
        <w:rPr>
          <w:color w:val="000000"/>
          <w:szCs w:val="24"/>
        </w:rPr>
        <w:t>Discussions about communications for the future should be made from various viewpoints such as quality, volume, reliability, and security of communications.</w:t>
      </w:r>
    </w:p>
    <w:p w:rsidR="002E2E50" w:rsidRPr="00E7359C" w:rsidRDefault="002E2E50" w:rsidP="00D41006">
      <w:pPr>
        <w:ind w:firstLineChars="150" w:firstLine="401"/>
        <w:rPr>
          <w:color w:val="000000"/>
          <w:szCs w:val="24"/>
        </w:rPr>
      </w:pPr>
    </w:p>
    <w:p w:rsidR="002E2E50" w:rsidRDefault="002E2E50" w:rsidP="00D41006">
      <w:pPr>
        <w:ind w:firstLineChars="150" w:firstLine="401"/>
        <w:rPr>
          <w:color w:val="000000"/>
          <w:szCs w:val="24"/>
        </w:rPr>
      </w:pPr>
    </w:p>
    <w:p w:rsidR="002E2E50" w:rsidRPr="00FA7E2A" w:rsidRDefault="002E2E50" w:rsidP="00E7359C">
      <w:pPr>
        <w:rPr>
          <w:color w:val="000000"/>
          <w:szCs w:val="24"/>
        </w:rPr>
      </w:pPr>
    </w:p>
    <w:p w:rsidR="002E2E50" w:rsidRPr="009D203E" w:rsidRDefault="002E2E50" w:rsidP="007C1943">
      <w:pPr>
        <w:pStyle w:val="a3"/>
        <w:numPr>
          <w:ilvl w:val="0"/>
          <w:numId w:val="1"/>
        </w:numPr>
        <w:ind w:leftChars="0"/>
        <w:rPr>
          <w:b/>
          <w:color w:val="000000"/>
          <w:szCs w:val="24"/>
        </w:rPr>
      </w:pPr>
      <w:r w:rsidRPr="009D203E">
        <w:rPr>
          <w:b/>
          <w:color w:val="000000"/>
          <w:szCs w:val="24"/>
        </w:rPr>
        <w:lastRenderedPageBreak/>
        <w:t>Schedule</w:t>
      </w:r>
      <w:r>
        <w:rPr>
          <w:b/>
          <w:color w:val="000000"/>
          <w:szCs w:val="24"/>
        </w:rPr>
        <w:t xml:space="preserve"> Prior to Discussion</w:t>
      </w:r>
    </w:p>
    <w:p w:rsidR="002E2E50" w:rsidRPr="009D203E" w:rsidRDefault="00913FD1" w:rsidP="009D203E">
      <w:pPr>
        <w:ind w:leftChars="147" w:left="786" w:hangingChars="147" w:hanging="393"/>
        <w:rPr>
          <w:color w:val="000000"/>
          <w:szCs w:val="24"/>
        </w:rPr>
      </w:pPr>
      <w:r>
        <w:rPr>
          <w:rFonts w:hint="eastAsia"/>
          <w:color w:val="000000"/>
          <w:szCs w:val="24"/>
        </w:rPr>
        <w:t>1</w:t>
      </w:r>
      <w:r w:rsidR="002E2E50">
        <w:rPr>
          <w:color w:val="000000"/>
          <w:szCs w:val="24"/>
        </w:rPr>
        <w:t xml:space="preserve">.1 </w:t>
      </w:r>
      <w:r w:rsidR="002E2E50" w:rsidRPr="009D203E">
        <w:rPr>
          <w:color w:val="000000"/>
          <w:szCs w:val="24"/>
        </w:rPr>
        <w:t>Submission of preferable discussion theme</w:t>
      </w:r>
      <w:r w:rsidR="002E2E50">
        <w:rPr>
          <w:color w:val="000000"/>
          <w:szCs w:val="24"/>
        </w:rPr>
        <w:t>s</w:t>
      </w:r>
      <w:r w:rsidR="00934B35">
        <w:rPr>
          <w:color w:val="000000"/>
          <w:szCs w:val="24"/>
        </w:rPr>
        <w:t xml:space="preserve"> by students</w:t>
      </w:r>
      <w:r w:rsidR="002E2E50" w:rsidRPr="009D203E">
        <w:rPr>
          <w:color w:val="000000"/>
          <w:szCs w:val="24"/>
        </w:rPr>
        <w:t xml:space="preserve"> </w:t>
      </w:r>
    </w:p>
    <w:p w:rsidR="002E2E50" w:rsidRDefault="00913FD1" w:rsidP="009D203E">
      <w:pPr>
        <w:rPr>
          <w:color w:val="000000"/>
          <w:szCs w:val="24"/>
        </w:rPr>
      </w:pPr>
      <w:r>
        <w:rPr>
          <w:color w:val="000000"/>
          <w:szCs w:val="24"/>
        </w:rPr>
        <w:t xml:space="preserve">   </w:t>
      </w:r>
      <w:r>
        <w:rPr>
          <w:rFonts w:hint="eastAsia"/>
          <w:color w:val="000000"/>
          <w:szCs w:val="24"/>
        </w:rPr>
        <w:t>1</w:t>
      </w:r>
      <w:r w:rsidR="002E2E50">
        <w:rPr>
          <w:color w:val="000000"/>
          <w:szCs w:val="24"/>
        </w:rPr>
        <w:t>.2 D</w:t>
      </w:r>
      <w:r w:rsidR="00B8471F">
        <w:rPr>
          <w:color w:val="000000"/>
          <w:szCs w:val="24"/>
        </w:rPr>
        <w:t xml:space="preserve">ecision of </w:t>
      </w:r>
      <w:r>
        <w:rPr>
          <w:rFonts w:hint="eastAsia"/>
          <w:color w:val="000000"/>
          <w:szCs w:val="24"/>
        </w:rPr>
        <w:t>members of each</w:t>
      </w:r>
      <w:r w:rsidR="00B8471F">
        <w:rPr>
          <w:color w:val="000000"/>
          <w:szCs w:val="24"/>
        </w:rPr>
        <w:t xml:space="preserve"> discussion group</w:t>
      </w:r>
      <w:r>
        <w:rPr>
          <w:rFonts w:hint="eastAsia"/>
          <w:color w:val="000000"/>
          <w:szCs w:val="24"/>
        </w:rPr>
        <w:t xml:space="preserve"> by TTI </w:t>
      </w:r>
    </w:p>
    <w:p w:rsidR="002E2E50" w:rsidRDefault="002E2E50" w:rsidP="00DA3A4B">
      <w:pPr>
        <w:ind w:left="919" w:hangingChars="344" w:hanging="919"/>
        <w:rPr>
          <w:color w:val="000000"/>
          <w:szCs w:val="24"/>
        </w:rPr>
      </w:pPr>
      <w:r>
        <w:rPr>
          <w:color w:val="000000"/>
          <w:szCs w:val="24"/>
        </w:rPr>
        <w:t xml:space="preserve">   </w:t>
      </w:r>
      <w:r w:rsidR="00913FD1">
        <w:rPr>
          <w:rFonts w:hint="eastAsia"/>
          <w:color w:val="000000"/>
          <w:szCs w:val="24"/>
        </w:rPr>
        <w:t>1</w:t>
      </w:r>
      <w:r>
        <w:rPr>
          <w:color w:val="000000"/>
          <w:szCs w:val="24"/>
        </w:rPr>
        <w:t>.3 Collection of information, brain storming about future direction for discussion themes, and clarifying ideas by students, inclu</w:t>
      </w:r>
      <w:r w:rsidR="00CC72C4">
        <w:rPr>
          <w:color w:val="000000"/>
          <w:szCs w:val="24"/>
        </w:rPr>
        <w:t xml:space="preserve">ding internal discussion in </w:t>
      </w:r>
      <w:r w:rsidR="00CC72C4">
        <w:rPr>
          <w:rFonts w:hint="eastAsia"/>
          <w:color w:val="000000"/>
          <w:szCs w:val="24"/>
        </w:rPr>
        <w:t>your university.</w:t>
      </w:r>
    </w:p>
    <w:p w:rsidR="002E2E50" w:rsidRDefault="002E2E50" w:rsidP="009D203E">
      <w:pPr>
        <w:rPr>
          <w:color w:val="000000"/>
          <w:szCs w:val="24"/>
        </w:rPr>
      </w:pPr>
      <w:r>
        <w:rPr>
          <w:color w:val="000000"/>
          <w:szCs w:val="24"/>
        </w:rPr>
        <w:t xml:space="preserve">  </w:t>
      </w:r>
      <w:r>
        <w:rPr>
          <w:rFonts w:hint="eastAsia"/>
          <w:color w:val="000000"/>
          <w:szCs w:val="24"/>
        </w:rPr>
        <w:t xml:space="preserve">　</w:t>
      </w:r>
    </w:p>
    <w:p w:rsidR="002E2E50" w:rsidRPr="005019D3" w:rsidRDefault="00913FD1" w:rsidP="009D203E">
      <w:pPr>
        <w:rPr>
          <w:b/>
          <w:color w:val="000000"/>
          <w:szCs w:val="24"/>
        </w:rPr>
      </w:pPr>
      <w:r>
        <w:rPr>
          <w:rFonts w:hint="eastAsia"/>
          <w:b/>
          <w:color w:val="000000"/>
          <w:szCs w:val="24"/>
        </w:rPr>
        <w:t>2</w:t>
      </w:r>
      <w:r w:rsidR="002E2E50" w:rsidRPr="005019D3">
        <w:rPr>
          <w:b/>
          <w:color w:val="000000"/>
          <w:szCs w:val="24"/>
        </w:rPr>
        <w:t>. Discussion Schedule in TTI</w:t>
      </w:r>
    </w:p>
    <w:p w:rsidR="00934B35" w:rsidRPr="00934B35" w:rsidRDefault="002E2E50" w:rsidP="009D203E">
      <w:pPr>
        <w:rPr>
          <w:b/>
          <w:color w:val="000000"/>
          <w:szCs w:val="24"/>
        </w:rPr>
      </w:pPr>
      <w:r>
        <w:rPr>
          <w:color w:val="000000"/>
          <w:szCs w:val="24"/>
        </w:rPr>
        <w:t xml:space="preserve">   </w:t>
      </w:r>
      <w:r w:rsidR="00913FD1">
        <w:rPr>
          <w:rFonts w:hint="eastAsia"/>
          <w:color w:val="000000"/>
          <w:szCs w:val="24"/>
        </w:rPr>
        <w:t>2</w:t>
      </w:r>
      <w:r>
        <w:rPr>
          <w:color w:val="000000"/>
          <w:szCs w:val="24"/>
        </w:rPr>
        <w:t xml:space="preserve">.1 Guidance and group discussion (1): </w:t>
      </w:r>
      <w:r w:rsidR="00913FD1">
        <w:rPr>
          <w:rFonts w:hint="eastAsia"/>
          <w:color w:val="000000"/>
          <w:szCs w:val="24"/>
        </w:rPr>
        <w:t xml:space="preserve">       </w:t>
      </w:r>
      <w:r w:rsidR="00934B35">
        <w:rPr>
          <w:rFonts w:hint="eastAsia"/>
          <w:color w:val="000000"/>
          <w:szCs w:val="24"/>
        </w:rPr>
        <w:t xml:space="preserve"> </w:t>
      </w:r>
      <w:r w:rsidRPr="00846B56">
        <w:rPr>
          <w:b/>
          <w:color w:val="000000"/>
          <w:szCs w:val="24"/>
        </w:rPr>
        <w:t xml:space="preserve">10:30-12:00 on </w:t>
      </w:r>
      <w:r w:rsidR="00B66FE2">
        <w:rPr>
          <w:rFonts w:hint="eastAsia"/>
          <w:b/>
          <w:color w:val="000000"/>
          <w:szCs w:val="24"/>
        </w:rPr>
        <w:t>August 24</w:t>
      </w:r>
    </w:p>
    <w:p w:rsidR="002E2E50" w:rsidRDefault="00934B35" w:rsidP="00846B56">
      <w:pPr>
        <w:rPr>
          <w:color w:val="000000"/>
          <w:szCs w:val="24"/>
        </w:rPr>
      </w:pPr>
      <w:r>
        <w:rPr>
          <w:color w:val="000000"/>
          <w:szCs w:val="24"/>
        </w:rPr>
        <w:t xml:space="preserve">      </w:t>
      </w:r>
    </w:p>
    <w:p w:rsidR="002E2E50" w:rsidRDefault="002E2E50" w:rsidP="00CC72C4">
      <w:pPr>
        <w:rPr>
          <w:color w:val="000000"/>
          <w:szCs w:val="24"/>
        </w:rPr>
      </w:pPr>
      <w:r>
        <w:rPr>
          <w:color w:val="000000"/>
          <w:szCs w:val="24"/>
        </w:rPr>
        <w:t xml:space="preserve">     </w:t>
      </w:r>
    </w:p>
    <w:p w:rsidR="00913FD1" w:rsidRDefault="00913FD1" w:rsidP="00846B56">
      <w:pPr>
        <w:ind w:firstLineChars="147" w:firstLine="393"/>
        <w:rPr>
          <w:color w:val="000000"/>
          <w:szCs w:val="24"/>
        </w:rPr>
      </w:pPr>
      <w:r>
        <w:rPr>
          <w:rFonts w:hint="eastAsia"/>
          <w:color w:val="000000"/>
          <w:szCs w:val="24"/>
        </w:rPr>
        <w:t>2</w:t>
      </w:r>
      <w:r w:rsidR="002E2E50">
        <w:rPr>
          <w:color w:val="000000"/>
          <w:szCs w:val="24"/>
        </w:rPr>
        <w:t xml:space="preserve">.2 Group discussion (2) and preparation of presentation: </w:t>
      </w:r>
      <w:r w:rsidR="00336BCC">
        <w:rPr>
          <w:rFonts w:hint="eastAsia"/>
          <w:color w:val="000000"/>
          <w:szCs w:val="24"/>
        </w:rPr>
        <w:t xml:space="preserve">　</w:t>
      </w:r>
    </w:p>
    <w:p w:rsidR="002E2E50" w:rsidRPr="00934B35" w:rsidRDefault="00B66FE2" w:rsidP="00934B35">
      <w:pPr>
        <w:ind w:firstLineChars="2197" w:firstLine="5892"/>
        <w:rPr>
          <w:color w:val="000000"/>
          <w:szCs w:val="24"/>
        </w:rPr>
      </w:pPr>
      <w:r>
        <w:rPr>
          <w:rFonts w:hint="eastAsia"/>
          <w:b/>
          <w:color w:val="000000"/>
          <w:szCs w:val="24"/>
        </w:rPr>
        <w:t>16</w:t>
      </w:r>
      <w:r w:rsidR="00934B35" w:rsidRPr="00934B35">
        <w:rPr>
          <w:rFonts w:hint="eastAsia"/>
          <w:b/>
          <w:color w:val="000000"/>
          <w:szCs w:val="24"/>
        </w:rPr>
        <w:t>:0</w:t>
      </w:r>
      <w:r w:rsidR="00CC72C4" w:rsidRPr="00934B35">
        <w:rPr>
          <w:rFonts w:hint="eastAsia"/>
          <w:b/>
          <w:color w:val="000000"/>
          <w:szCs w:val="24"/>
        </w:rPr>
        <w:t>0-1</w:t>
      </w:r>
      <w:r>
        <w:rPr>
          <w:rFonts w:hint="eastAsia"/>
          <w:b/>
          <w:color w:val="000000"/>
          <w:szCs w:val="24"/>
        </w:rPr>
        <w:t>7</w:t>
      </w:r>
      <w:r w:rsidR="00CC72C4" w:rsidRPr="00934B35">
        <w:rPr>
          <w:rFonts w:hint="eastAsia"/>
          <w:b/>
          <w:color w:val="000000"/>
          <w:szCs w:val="24"/>
        </w:rPr>
        <w:t>:</w:t>
      </w:r>
      <w:r w:rsidR="00E30F91">
        <w:rPr>
          <w:rFonts w:hint="eastAsia"/>
          <w:b/>
          <w:color w:val="000000"/>
          <w:szCs w:val="24"/>
        </w:rPr>
        <w:t>3</w:t>
      </w:r>
      <w:r w:rsidR="00CC72C4">
        <w:rPr>
          <w:rFonts w:hint="eastAsia"/>
          <w:b/>
          <w:color w:val="000000"/>
          <w:szCs w:val="24"/>
        </w:rPr>
        <w:t xml:space="preserve">0 </w:t>
      </w:r>
      <w:r w:rsidR="002E2E50" w:rsidRPr="00846B56">
        <w:rPr>
          <w:b/>
          <w:color w:val="000000"/>
          <w:szCs w:val="24"/>
        </w:rPr>
        <w:t>on August</w:t>
      </w:r>
      <w:r>
        <w:rPr>
          <w:rFonts w:hint="eastAsia"/>
          <w:b/>
          <w:color w:val="000000"/>
          <w:szCs w:val="24"/>
        </w:rPr>
        <w:t xml:space="preserve"> 25</w:t>
      </w:r>
    </w:p>
    <w:p w:rsidR="002E2E50" w:rsidRDefault="00C97E79" w:rsidP="00C97E79">
      <w:pPr>
        <w:rPr>
          <w:color w:val="000000"/>
          <w:szCs w:val="24"/>
        </w:rPr>
      </w:pPr>
      <w:r>
        <w:rPr>
          <w:rFonts w:hint="eastAsia"/>
          <w:color w:val="000000"/>
          <w:szCs w:val="24"/>
        </w:rPr>
        <w:t xml:space="preserve">　　　</w:t>
      </w:r>
    </w:p>
    <w:p w:rsidR="00E30F91" w:rsidRDefault="00E30F91" w:rsidP="00E30F91">
      <w:pPr>
        <w:ind w:firstLineChars="147" w:firstLine="393"/>
        <w:rPr>
          <w:color w:val="000000"/>
          <w:szCs w:val="24"/>
        </w:rPr>
      </w:pPr>
    </w:p>
    <w:p w:rsidR="009A3CDE" w:rsidRDefault="009A3CDE" w:rsidP="009A3CDE">
      <w:pPr>
        <w:ind w:firstLineChars="147" w:firstLine="393"/>
        <w:rPr>
          <w:color w:val="000000"/>
          <w:szCs w:val="24"/>
        </w:rPr>
      </w:pPr>
      <w:r>
        <w:rPr>
          <w:rFonts w:hint="eastAsia"/>
          <w:color w:val="000000"/>
          <w:szCs w:val="24"/>
        </w:rPr>
        <w:t>2</w:t>
      </w:r>
      <w:r>
        <w:rPr>
          <w:color w:val="000000"/>
          <w:szCs w:val="24"/>
        </w:rPr>
        <w:t>.</w:t>
      </w:r>
      <w:r w:rsidR="00B66FE2">
        <w:rPr>
          <w:rFonts w:hint="eastAsia"/>
          <w:color w:val="000000"/>
          <w:szCs w:val="24"/>
        </w:rPr>
        <w:t>3</w:t>
      </w:r>
      <w:r>
        <w:rPr>
          <w:color w:val="000000"/>
          <w:szCs w:val="24"/>
        </w:rPr>
        <w:t xml:space="preserve"> Group discussion (</w:t>
      </w:r>
      <w:r w:rsidR="00B66FE2">
        <w:rPr>
          <w:rFonts w:hint="eastAsia"/>
          <w:color w:val="000000"/>
          <w:szCs w:val="24"/>
        </w:rPr>
        <w:t>3</w:t>
      </w:r>
      <w:r>
        <w:rPr>
          <w:color w:val="000000"/>
          <w:szCs w:val="24"/>
        </w:rPr>
        <w:t xml:space="preserve">) and preparation of presentation: </w:t>
      </w:r>
      <w:r>
        <w:rPr>
          <w:rFonts w:hint="eastAsia"/>
          <w:color w:val="000000"/>
          <w:szCs w:val="24"/>
        </w:rPr>
        <w:t xml:space="preserve">　</w:t>
      </w:r>
    </w:p>
    <w:p w:rsidR="009A3CDE" w:rsidRPr="009A3CDE" w:rsidRDefault="009A3CDE" w:rsidP="009A3CDE">
      <w:pPr>
        <w:ind w:firstLineChars="2197" w:firstLine="5892"/>
        <w:rPr>
          <w:b/>
          <w:color w:val="000000"/>
          <w:szCs w:val="24"/>
        </w:rPr>
      </w:pPr>
      <w:r>
        <w:rPr>
          <w:rFonts w:hint="eastAsia"/>
          <w:b/>
          <w:color w:val="000000"/>
          <w:szCs w:val="24"/>
        </w:rPr>
        <w:t>13</w:t>
      </w:r>
      <w:r w:rsidRPr="00934B35">
        <w:rPr>
          <w:rFonts w:hint="eastAsia"/>
          <w:b/>
          <w:color w:val="000000"/>
          <w:szCs w:val="24"/>
        </w:rPr>
        <w:t>:00-1</w:t>
      </w:r>
      <w:r>
        <w:rPr>
          <w:rFonts w:hint="eastAsia"/>
          <w:b/>
          <w:color w:val="000000"/>
          <w:szCs w:val="24"/>
        </w:rPr>
        <w:t>5</w:t>
      </w:r>
      <w:r w:rsidRPr="00934B35">
        <w:rPr>
          <w:rFonts w:hint="eastAsia"/>
          <w:b/>
          <w:color w:val="000000"/>
          <w:szCs w:val="24"/>
        </w:rPr>
        <w:t>:</w:t>
      </w:r>
      <w:r>
        <w:rPr>
          <w:rFonts w:hint="eastAsia"/>
          <w:b/>
          <w:color w:val="000000"/>
          <w:szCs w:val="24"/>
        </w:rPr>
        <w:t xml:space="preserve">00 </w:t>
      </w:r>
      <w:r w:rsidRPr="00846B56">
        <w:rPr>
          <w:b/>
          <w:color w:val="000000"/>
          <w:szCs w:val="24"/>
        </w:rPr>
        <w:t>on August</w:t>
      </w:r>
      <w:r w:rsidR="00B66FE2">
        <w:rPr>
          <w:rFonts w:hint="eastAsia"/>
          <w:b/>
          <w:color w:val="000000"/>
          <w:szCs w:val="24"/>
        </w:rPr>
        <w:t xml:space="preserve"> 28</w:t>
      </w:r>
    </w:p>
    <w:p w:rsidR="009A3CDE" w:rsidRDefault="00913FD1" w:rsidP="00846B56">
      <w:pPr>
        <w:rPr>
          <w:color w:val="000000"/>
          <w:szCs w:val="24"/>
        </w:rPr>
      </w:pPr>
      <w:r>
        <w:rPr>
          <w:color w:val="000000"/>
          <w:szCs w:val="24"/>
        </w:rPr>
        <w:t xml:space="preserve">  </w:t>
      </w:r>
      <w:r>
        <w:rPr>
          <w:rFonts w:hint="eastAsia"/>
          <w:color w:val="000000"/>
          <w:szCs w:val="24"/>
        </w:rPr>
        <w:t xml:space="preserve"> </w:t>
      </w:r>
    </w:p>
    <w:p w:rsidR="002E2E50" w:rsidRPr="00934B35" w:rsidRDefault="00913FD1" w:rsidP="00B66FE2">
      <w:pPr>
        <w:ind w:firstLineChars="150" w:firstLine="401"/>
        <w:rPr>
          <w:b/>
          <w:color w:val="000000"/>
          <w:szCs w:val="24"/>
        </w:rPr>
      </w:pPr>
      <w:r>
        <w:rPr>
          <w:rFonts w:hint="eastAsia"/>
          <w:color w:val="000000"/>
          <w:szCs w:val="24"/>
        </w:rPr>
        <w:t>2</w:t>
      </w:r>
      <w:r w:rsidR="002E2E50">
        <w:rPr>
          <w:color w:val="000000"/>
          <w:szCs w:val="24"/>
        </w:rPr>
        <w:t>.</w:t>
      </w:r>
      <w:r w:rsidR="00B66FE2">
        <w:rPr>
          <w:rFonts w:hint="eastAsia"/>
          <w:color w:val="000000"/>
          <w:szCs w:val="24"/>
        </w:rPr>
        <w:t>4</w:t>
      </w:r>
      <w:r w:rsidR="00B82BC0">
        <w:rPr>
          <w:color w:val="000000"/>
          <w:szCs w:val="24"/>
        </w:rPr>
        <w:t xml:space="preserve"> Presentation</w:t>
      </w:r>
      <w:bookmarkStart w:id="0" w:name="_GoBack"/>
      <w:bookmarkEnd w:id="0"/>
      <w:r w:rsidR="002E2E50">
        <w:rPr>
          <w:color w:val="000000"/>
          <w:szCs w:val="24"/>
        </w:rPr>
        <w:t xml:space="preserve"> and discussion: </w:t>
      </w:r>
      <w:r>
        <w:rPr>
          <w:rFonts w:hint="eastAsia"/>
          <w:color w:val="000000"/>
          <w:szCs w:val="24"/>
        </w:rPr>
        <w:t xml:space="preserve">  </w:t>
      </w:r>
      <w:r w:rsidR="00B66FE2">
        <w:rPr>
          <w:rFonts w:hint="eastAsia"/>
          <w:color w:val="000000"/>
          <w:szCs w:val="24"/>
        </w:rPr>
        <w:t xml:space="preserve">          </w:t>
      </w:r>
      <w:r w:rsidR="00934B35">
        <w:rPr>
          <w:rFonts w:hint="eastAsia"/>
          <w:color w:val="000000"/>
          <w:szCs w:val="24"/>
        </w:rPr>
        <w:t xml:space="preserve"> </w:t>
      </w:r>
      <w:r w:rsidR="00CC72C4">
        <w:rPr>
          <w:b/>
          <w:color w:val="000000"/>
          <w:szCs w:val="24"/>
        </w:rPr>
        <w:t>1</w:t>
      </w:r>
      <w:r w:rsidR="00934B35">
        <w:rPr>
          <w:rFonts w:hint="eastAsia"/>
          <w:b/>
          <w:color w:val="000000"/>
          <w:szCs w:val="24"/>
        </w:rPr>
        <w:t>4</w:t>
      </w:r>
      <w:r w:rsidR="006E4EB2">
        <w:rPr>
          <w:rFonts w:hint="eastAsia"/>
          <w:b/>
          <w:color w:val="000000"/>
          <w:szCs w:val="24"/>
        </w:rPr>
        <w:t>:</w:t>
      </w:r>
      <w:r w:rsidR="00336BCC">
        <w:rPr>
          <w:rFonts w:hint="eastAsia"/>
          <w:b/>
          <w:color w:val="000000"/>
          <w:szCs w:val="24"/>
        </w:rPr>
        <w:t>0</w:t>
      </w:r>
      <w:r w:rsidR="006E4EB2">
        <w:rPr>
          <w:rFonts w:hint="eastAsia"/>
          <w:b/>
          <w:color w:val="000000"/>
          <w:szCs w:val="24"/>
        </w:rPr>
        <w:t>0</w:t>
      </w:r>
      <w:r w:rsidR="00CC72C4">
        <w:rPr>
          <w:b/>
          <w:color w:val="000000"/>
          <w:szCs w:val="24"/>
        </w:rPr>
        <w:t>-1</w:t>
      </w:r>
      <w:r w:rsidR="00B66FE2">
        <w:rPr>
          <w:rFonts w:hint="eastAsia"/>
          <w:b/>
          <w:color w:val="000000"/>
          <w:szCs w:val="24"/>
        </w:rPr>
        <w:t>5</w:t>
      </w:r>
      <w:r w:rsidR="002E2E50" w:rsidRPr="00846B56">
        <w:rPr>
          <w:b/>
          <w:color w:val="000000"/>
          <w:szCs w:val="24"/>
        </w:rPr>
        <w:t>:</w:t>
      </w:r>
      <w:r w:rsidR="00B66FE2">
        <w:rPr>
          <w:rFonts w:hint="eastAsia"/>
          <w:b/>
          <w:color w:val="000000"/>
          <w:szCs w:val="24"/>
        </w:rPr>
        <w:t>4</w:t>
      </w:r>
      <w:r w:rsidR="00CC72C4">
        <w:rPr>
          <w:rFonts w:hint="eastAsia"/>
          <w:b/>
          <w:color w:val="000000"/>
          <w:szCs w:val="24"/>
        </w:rPr>
        <w:t>0</w:t>
      </w:r>
      <w:r w:rsidR="002E2E50" w:rsidRPr="00846B56">
        <w:rPr>
          <w:b/>
          <w:color w:val="000000"/>
          <w:szCs w:val="24"/>
        </w:rPr>
        <w:t xml:space="preserve"> on August</w:t>
      </w:r>
      <w:r w:rsidR="00B66FE2">
        <w:rPr>
          <w:rFonts w:hint="eastAsia"/>
          <w:b/>
          <w:color w:val="000000"/>
          <w:szCs w:val="24"/>
        </w:rPr>
        <w:t xml:space="preserve"> 29</w:t>
      </w:r>
    </w:p>
    <w:p w:rsidR="002E2E50" w:rsidRDefault="002E2E50" w:rsidP="00846B56">
      <w:pPr>
        <w:rPr>
          <w:color w:val="000000"/>
          <w:szCs w:val="24"/>
        </w:rPr>
      </w:pPr>
      <w:r>
        <w:rPr>
          <w:color w:val="000000"/>
          <w:szCs w:val="24"/>
        </w:rPr>
        <w:t xml:space="preserve">      15</w:t>
      </w:r>
      <w:r w:rsidR="00B66FE2">
        <w:rPr>
          <w:rFonts w:hint="eastAsia"/>
          <w:color w:val="000000"/>
          <w:szCs w:val="24"/>
        </w:rPr>
        <w:t>-</w:t>
      </w:r>
      <w:r w:rsidR="00B66FE2">
        <w:rPr>
          <w:color w:val="000000"/>
          <w:szCs w:val="24"/>
        </w:rPr>
        <w:t>min presentation followed by</w:t>
      </w:r>
      <w:r>
        <w:rPr>
          <w:color w:val="000000"/>
          <w:szCs w:val="24"/>
        </w:rPr>
        <w:t xml:space="preserve"> 15</w:t>
      </w:r>
      <w:r w:rsidR="00B66FE2">
        <w:rPr>
          <w:rFonts w:hint="eastAsia"/>
          <w:color w:val="000000"/>
          <w:szCs w:val="24"/>
        </w:rPr>
        <w:t>-</w:t>
      </w:r>
      <w:r>
        <w:rPr>
          <w:color w:val="000000"/>
          <w:szCs w:val="24"/>
        </w:rPr>
        <w:t>min discussion</w:t>
      </w:r>
      <w:r w:rsidR="00B66FE2">
        <w:rPr>
          <w:rFonts w:hint="eastAsia"/>
          <w:color w:val="000000"/>
          <w:szCs w:val="24"/>
        </w:rPr>
        <w:t xml:space="preserve"> by each group</w:t>
      </w:r>
    </w:p>
    <w:p w:rsidR="002E2E50" w:rsidRDefault="002E2E50" w:rsidP="006E4EB2">
      <w:pPr>
        <w:ind w:firstLineChars="300" w:firstLine="802"/>
        <w:rPr>
          <w:color w:val="000000"/>
          <w:szCs w:val="24"/>
        </w:rPr>
      </w:pPr>
    </w:p>
    <w:p w:rsidR="002E2E50" w:rsidRPr="009A3CDE" w:rsidRDefault="002E2E50" w:rsidP="0003776F">
      <w:pPr>
        <w:rPr>
          <w:color w:val="000000"/>
          <w:szCs w:val="24"/>
        </w:rPr>
      </w:pPr>
    </w:p>
    <w:sectPr w:rsidR="002E2E50" w:rsidRPr="009A3CDE" w:rsidSect="00E3501C">
      <w:pgSz w:w="11906" w:h="16838" w:code="9"/>
      <w:pgMar w:top="1701" w:right="1134" w:bottom="1701" w:left="1134" w:header="851" w:footer="992" w:gutter="0"/>
      <w:cols w:space="425"/>
      <w:docGrid w:type="linesAndChars" w:linePitch="383" w:charSpace="55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71F" w:rsidRDefault="00B8471F" w:rsidP="00B8471F">
      <w:r>
        <w:separator/>
      </w:r>
    </w:p>
  </w:endnote>
  <w:endnote w:type="continuationSeparator" w:id="0">
    <w:p w:rsidR="00B8471F" w:rsidRDefault="00B8471F" w:rsidP="00B84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71F" w:rsidRDefault="00B8471F" w:rsidP="00B8471F">
      <w:r>
        <w:separator/>
      </w:r>
    </w:p>
  </w:footnote>
  <w:footnote w:type="continuationSeparator" w:id="0">
    <w:p w:rsidR="00B8471F" w:rsidRDefault="00B8471F" w:rsidP="00B847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E1F36"/>
    <w:multiLevelType w:val="hybridMultilevel"/>
    <w:tmpl w:val="808CE9D6"/>
    <w:lvl w:ilvl="0" w:tplc="A0B029C2">
      <w:start w:val="4"/>
      <w:numFmt w:val="decimal"/>
      <w:lvlText w:val="%1."/>
      <w:lvlJc w:val="left"/>
      <w:pPr>
        <w:ind w:left="360" w:hanging="360"/>
      </w:pPr>
      <w:rPr>
        <w:rFonts w:cs="Times New Roman" w:hint="default"/>
        <w:b/>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nsid w:val="0A243531"/>
    <w:multiLevelType w:val="multilevel"/>
    <w:tmpl w:val="E86653EE"/>
    <w:lvl w:ilvl="0">
      <w:start w:val="1"/>
      <w:numFmt w:val="decimal"/>
      <w:lvlText w:val="%1."/>
      <w:lvlJc w:val="left"/>
      <w:pPr>
        <w:ind w:left="36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2160" w:hanging="108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3240" w:hanging="1440"/>
      </w:pPr>
      <w:rPr>
        <w:rFonts w:cs="Times New Roman" w:hint="default"/>
      </w:rPr>
    </w:lvl>
    <w:lvl w:ilvl="6">
      <w:start w:val="1"/>
      <w:numFmt w:val="decimal"/>
      <w:isLgl/>
      <w:lvlText w:val="%1.%2.%3.%4.%5.%6.%7"/>
      <w:lvlJc w:val="left"/>
      <w:pPr>
        <w:ind w:left="3600" w:hanging="1440"/>
      </w:pPr>
      <w:rPr>
        <w:rFonts w:cs="Times New Roman" w:hint="default"/>
      </w:rPr>
    </w:lvl>
    <w:lvl w:ilvl="7">
      <w:start w:val="1"/>
      <w:numFmt w:val="decimal"/>
      <w:isLgl/>
      <w:lvlText w:val="%1.%2.%3.%4.%5.%6.%7.%8"/>
      <w:lvlJc w:val="left"/>
      <w:pPr>
        <w:ind w:left="4320" w:hanging="1800"/>
      </w:pPr>
      <w:rPr>
        <w:rFonts w:cs="Times New Roman" w:hint="default"/>
      </w:rPr>
    </w:lvl>
    <w:lvl w:ilvl="8">
      <w:start w:val="1"/>
      <w:numFmt w:val="decimal"/>
      <w:isLgl/>
      <w:lvlText w:val="%1.%2.%3.%4.%5.%6.%7.%8.%9"/>
      <w:lvlJc w:val="left"/>
      <w:pPr>
        <w:ind w:left="4680" w:hanging="1800"/>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267"/>
  <w:drawingGridVerticalSpacing w:val="38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7E2"/>
    <w:rsid w:val="00034E63"/>
    <w:rsid w:val="0003776F"/>
    <w:rsid w:val="00194B22"/>
    <w:rsid w:val="001E0FD6"/>
    <w:rsid w:val="00267991"/>
    <w:rsid w:val="0028357A"/>
    <w:rsid w:val="002E2E50"/>
    <w:rsid w:val="0032713A"/>
    <w:rsid w:val="00336BCC"/>
    <w:rsid w:val="00354F5A"/>
    <w:rsid w:val="0035755E"/>
    <w:rsid w:val="0036282B"/>
    <w:rsid w:val="003D27E2"/>
    <w:rsid w:val="004844AC"/>
    <w:rsid w:val="00486BA3"/>
    <w:rsid w:val="00490745"/>
    <w:rsid w:val="005019D3"/>
    <w:rsid w:val="00530056"/>
    <w:rsid w:val="005C47B7"/>
    <w:rsid w:val="005E299A"/>
    <w:rsid w:val="005F5C58"/>
    <w:rsid w:val="00620BB5"/>
    <w:rsid w:val="00643769"/>
    <w:rsid w:val="00644A0C"/>
    <w:rsid w:val="006E4EB2"/>
    <w:rsid w:val="007B6F13"/>
    <w:rsid w:val="007B6F61"/>
    <w:rsid w:val="007C1943"/>
    <w:rsid w:val="00846B56"/>
    <w:rsid w:val="008E0EFA"/>
    <w:rsid w:val="00901FB8"/>
    <w:rsid w:val="00913FD1"/>
    <w:rsid w:val="00921CF8"/>
    <w:rsid w:val="00934B35"/>
    <w:rsid w:val="00987BF1"/>
    <w:rsid w:val="009A3CDE"/>
    <w:rsid w:val="009D203E"/>
    <w:rsid w:val="009D4EB8"/>
    <w:rsid w:val="00A5470A"/>
    <w:rsid w:val="00A575B3"/>
    <w:rsid w:val="00A753C5"/>
    <w:rsid w:val="00AC3EC1"/>
    <w:rsid w:val="00AD1CC5"/>
    <w:rsid w:val="00B66FE2"/>
    <w:rsid w:val="00B82BC0"/>
    <w:rsid w:val="00B8471F"/>
    <w:rsid w:val="00C8101C"/>
    <w:rsid w:val="00C97E79"/>
    <w:rsid w:val="00CC72C4"/>
    <w:rsid w:val="00D03000"/>
    <w:rsid w:val="00D41006"/>
    <w:rsid w:val="00DA3A4B"/>
    <w:rsid w:val="00DC1332"/>
    <w:rsid w:val="00E00429"/>
    <w:rsid w:val="00E0086F"/>
    <w:rsid w:val="00E30F91"/>
    <w:rsid w:val="00E3501C"/>
    <w:rsid w:val="00E5450C"/>
    <w:rsid w:val="00E7359C"/>
    <w:rsid w:val="00EA4EEB"/>
    <w:rsid w:val="00F4271A"/>
    <w:rsid w:val="00FA7E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7E2"/>
    <w:pPr>
      <w:widowControl w:val="0"/>
      <w:jc w:val="both"/>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C1943"/>
    <w:pPr>
      <w:ind w:leftChars="400" w:left="840"/>
    </w:pPr>
  </w:style>
  <w:style w:type="paragraph" w:styleId="a4">
    <w:name w:val="header"/>
    <w:basedOn w:val="a"/>
    <w:link w:val="a5"/>
    <w:uiPriority w:val="99"/>
    <w:unhideWhenUsed/>
    <w:rsid w:val="00B8471F"/>
    <w:pPr>
      <w:tabs>
        <w:tab w:val="center" w:pos="4252"/>
        <w:tab w:val="right" w:pos="8504"/>
      </w:tabs>
      <w:snapToGrid w:val="0"/>
    </w:pPr>
  </w:style>
  <w:style w:type="character" w:customStyle="1" w:styleId="a5">
    <w:name w:val="ヘッダー (文字)"/>
    <w:basedOn w:val="a0"/>
    <w:link w:val="a4"/>
    <w:uiPriority w:val="99"/>
    <w:rsid w:val="00B8471F"/>
    <w:rPr>
      <w:rFonts w:ascii="Times New Roman" w:hAnsi="Times New Roman"/>
      <w:sz w:val="24"/>
    </w:rPr>
  </w:style>
  <w:style w:type="paragraph" w:styleId="a6">
    <w:name w:val="footer"/>
    <w:basedOn w:val="a"/>
    <w:link w:val="a7"/>
    <w:uiPriority w:val="99"/>
    <w:unhideWhenUsed/>
    <w:rsid w:val="00B8471F"/>
    <w:pPr>
      <w:tabs>
        <w:tab w:val="center" w:pos="4252"/>
        <w:tab w:val="right" w:pos="8504"/>
      </w:tabs>
      <w:snapToGrid w:val="0"/>
    </w:pPr>
  </w:style>
  <w:style w:type="character" w:customStyle="1" w:styleId="a7">
    <w:name w:val="フッター (文字)"/>
    <w:basedOn w:val="a0"/>
    <w:link w:val="a6"/>
    <w:uiPriority w:val="99"/>
    <w:rsid w:val="00B8471F"/>
    <w:rPr>
      <w:rFonts w:ascii="Times New Roman" w:hAnsi="Times New Roman"/>
      <w:sz w:val="24"/>
    </w:rPr>
  </w:style>
  <w:style w:type="paragraph" w:styleId="a8">
    <w:name w:val="Balloon Text"/>
    <w:basedOn w:val="a"/>
    <w:link w:val="a9"/>
    <w:uiPriority w:val="99"/>
    <w:semiHidden/>
    <w:unhideWhenUsed/>
    <w:rsid w:val="00C97E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7E7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7E2"/>
    <w:pPr>
      <w:widowControl w:val="0"/>
      <w:jc w:val="both"/>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C1943"/>
    <w:pPr>
      <w:ind w:leftChars="400" w:left="840"/>
    </w:pPr>
  </w:style>
  <w:style w:type="paragraph" w:styleId="a4">
    <w:name w:val="header"/>
    <w:basedOn w:val="a"/>
    <w:link w:val="a5"/>
    <w:uiPriority w:val="99"/>
    <w:unhideWhenUsed/>
    <w:rsid w:val="00B8471F"/>
    <w:pPr>
      <w:tabs>
        <w:tab w:val="center" w:pos="4252"/>
        <w:tab w:val="right" w:pos="8504"/>
      </w:tabs>
      <w:snapToGrid w:val="0"/>
    </w:pPr>
  </w:style>
  <w:style w:type="character" w:customStyle="1" w:styleId="a5">
    <w:name w:val="ヘッダー (文字)"/>
    <w:basedOn w:val="a0"/>
    <w:link w:val="a4"/>
    <w:uiPriority w:val="99"/>
    <w:rsid w:val="00B8471F"/>
    <w:rPr>
      <w:rFonts w:ascii="Times New Roman" w:hAnsi="Times New Roman"/>
      <w:sz w:val="24"/>
    </w:rPr>
  </w:style>
  <w:style w:type="paragraph" w:styleId="a6">
    <w:name w:val="footer"/>
    <w:basedOn w:val="a"/>
    <w:link w:val="a7"/>
    <w:uiPriority w:val="99"/>
    <w:unhideWhenUsed/>
    <w:rsid w:val="00B8471F"/>
    <w:pPr>
      <w:tabs>
        <w:tab w:val="center" w:pos="4252"/>
        <w:tab w:val="right" w:pos="8504"/>
      </w:tabs>
      <w:snapToGrid w:val="0"/>
    </w:pPr>
  </w:style>
  <w:style w:type="character" w:customStyle="1" w:styleId="a7">
    <w:name w:val="フッター (文字)"/>
    <w:basedOn w:val="a0"/>
    <w:link w:val="a6"/>
    <w:uiPriority w:val="99"/>
    <w:rsid w:val="00B8471F"/>
    <w:rPr>
      <w:rFonts w:ascii="Times New Roman" w:hAnsi="Times New Roman"/>
      <w:sz w:val="24"/>
    </w:rPr>
  </w:style>
  <w:style w:type="paragraph" w:styleId="a8">
    <w:name w:val="Balloon Text"/>
    <w:basedOn w:val="a"/>
    <w:link w:val="a9"/>
    <w:uiPriority w:val="99"/>
    <w:semiHidden/>
    <w:unhideWhenUsed/>
    <w:rsid w:val="00C97E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7E7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1BBDF7-A096-4FF3-9137-3E9C2E147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Pages>
  <Words>380</Words>
  <Characters>2171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International Discussion on a Smart Community</vt:lpstr>
    </vt:vector>
  </TitlesOfParts>
  <Company>Hewlett-Packard Company</Company>
  <LinksUpToDate>false</LinksUpToDate>
  <CharactersWithSpaces>2546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Discussion on a Smart Community</dc:title>
  <dc:subject/>
  <dc:creator>M Yamaguchi</dc:creator>
  <cp:keywords/>
  <dc:description/>
  <cp:lastModifiedBy>System User</cp:lastModifiedBy>
  <cp:revision>11</cp:revision>
  <cp:lastPrinted>2017-05-16T01:50:00Z</cp:lastPrinted>
  <dcterms:created xsi:type="dcterms:W3CDTF">2013-06-13T00:38:00Z</dcterms:created>
  <dcterms:modified xsi:type="dcterms:W3CDTF">2017-05-16T01:50:00Z</dcterms:modified>
</cp:coreProperties>
</file>